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A758" w14:textId="77777777" w:rsidR="00025914" w:rsidRPr="00046921" w:rsidRDefault="00025914" w:rsidP="00025914">
      <w:pPr>
        <w:pStyle w:val="a4"/>
        <w:ind w:left="4678"/>
        <w:jc w:val="right"/>
        <w:rPr>
          <w:szCs w:val="24"/>
        </w:rPr>
      </w:pPr>
      <w:bookmarkStart w:id="0" w:name="_GoBack"/>
      <w:bookmarkEnd w:id="0"/>
      <w:r w:rsidRPr="00046921">
        <w:rPr>
          <w:szCs w:val="24"/>
        </w:rPr>
        <w:t>Приложение</w:t>
      </w:r>
    </w:p>
    <w:p w14:paraId="3297C3A5" w14:textId="77777777" w:rsidR="00025914" w:rsidRPr="00046921" w:rsidRDefault="00025914" w:rsidP="00025914">
      <w:pPr>
        <w:pStyle w:val="a4"/>
        <w:ind w:left="4536"/>
        <w:jc w:val="right"/>
        <w:rPr>
          <w:szCs w:val="24"/>
        </w:rPr>
      </w:pPr>
      <w:r w:rsidRPr="00046921">
        <w:rPr>
          <w:szCs w:val="24"/>
        </w:rPr>
        <w:t>к постановлению Администрации</w:t>
      </w:r>
    </w:p>
    <w:p w14:paraId="03396145" w14:textId="77777777" w:rsidR="00025914" w:rsidRPr="00046921" w:rsidRDefault="00025914" w:rsidP="00025914">
      <w:pPr>
        <w:pStyle w:val="a4"/>
        <w:ind w:left="4536"/>
        <w:jc w:val="right"/>
        <w:rPr>
          <w:szCs w:val="24"/>
        </w:rPr>
      </w:pPr>
      <w:r w:rsidRPr="00046921">
        <w:rPr>
          <w:szCs w:val="24"/>
        </w:rPr>
        <w:t>Балахнинского муниципального округа</w:t>
      </w:r>
    </w:p>
    <w:p w14:paraId="4B553CC1" w14:textId="77777777" w:rsidR="00025914" w:rsidRPr="00046921" w:rsidRDefault="00025914" w:rsidP="00025914">
      <w:pPr>
        <w:pStyle w:val="a4"/>
        <w:ind w:left="4536"/>
        <w:jc w:val="right"/>
        <w:rPr>
          <w:szCs w:val="24"/>
        </w:rPr>
      </w:pPr>
      <w:r w:rsidRPr="00046921">
        <w:rPr>
          <w:szCs w:val="24"/>
        </w:rPr>
        <w:t>Нижегородской области</w:t>
      </w:r>
    </w:p>
    <w:p w14:paraId="200883CC" w14:textId="413A14C0" w:rsidR="00025914" w:rsidRPr="00046921" w:rsidRDefault="00025914" w:rsidP="00025914">
      <w:pPr>
        <w:pStyle w:val="a4"/>
        <w:ind w:left="4536"/>
        <w:jc w:val="right"/>
        <w:rPr>
          <w:szCs w:val="24"/>
        </w:rPr>
      </w:pPr>
      <w:r w:rsidRPr="00046921">
        <w:rPr>
          <w:szCs w:val="24"/>
        </w:rPr>
        <w:t xml:space="preserve">от </w:t>
      </w:r>
      <w:r>
        <w:rPr>
          <w:szCs w:val="24"/>
        </w:rPr>
        <w:t xml:space="preserve">03.04.2026 </w:t>
      </w:r>
      <w:r w:rsidRPr="00046921">
        <w:rPr>
          <w:szCs w:val="24"/>
        </w:rPr>
        <w:t>№</w:t>
      </w:r>
      <w:r>
        <w:rPr>
          <w:szCs w:val="24"/>
        </w:rPr>
        <w:t xml:space="preserve"> 820</w:t>
      </w:r>
    </w:p>
    <w:p w14:paraId="01B4DEC3" w14:textId="77777777" w:rsidR="00025914" w:rsidRPr="00046921" w:rsidRDefault="00025914" w:rsidP="00025914">
      <w:pPr>
        <w:pStyle w:val="a4"/>
        <w:ind w:left="8079"/>
        <w:jc w:val="right"/>
        <w:rPr>
          <w:szCs w:val="24"/>
        </w:rPr>
      </w:pPr>
    </w:p>
    <w:p w14:paraId="12D2946B" w14:textId="77777777" w:rsidR="00025914" w:rsidRPr="00046921" w:rsidRDefault="00025914" w:rsidP="00025914">
      <w:pPr>
        <w:pStyle w:val="a4"/>
        <w:rPr>
          <w:szCs w:val="24"/>
        </w:rPr>
      </w:pPr>
      <w:r w:rsidRPr="00046921">
        <w:rPr>
          <w:szCs w:val="24"/>
          <w:lang w:val="en-US"/>
        </w:rPr>
        <w:t>III</w:t>
      </w:r>
      <w:r>
        <w:rPr>
          <w:szCs w:val="24"/>
        </w:rPr>
        <w:t>.</w:t>
      </w:r>
      <w:r w:rsidRPr="00046921">
        <w:rPr>
          <w:szCs w:val="24"/>
        </w:rPr>
        <w:t xml:space="preserve"> Исчерпывающий перечень документов, необходимых для предоставления Услуги</w:t>
      </w:r>
    </w:p>
    <w:p w14:paraId="33947B7B" w14:textId="77777777" w:rsidR="00025914" w:rsidRPr="00046921" w:rsidRDefault="00025914" w:rsidP="00025914">
      <w:pPr>
        <w:pStyle w:val="a4"/>
        <w:ind w:left="8079"/>
        <w:jc w:val="right"/>
        <w:rPr>
          <w:szCs w:val="24"/>
        </w:rPr>
      </w:pPr>
    </w:p>
    <w:p w14:paraId="6251E769" w14:textId="77777777" w:rsidR="00025914" w:rsidRPr="00046921" w:rsidRDefault="00025914" w:rsidP="00025914">
      <w:pPr>
        <w:pStyle w:val="a4"/>
        <w:ind w:left="8079"/>
        <w:jc w:val="right"/>
        <w:rPr>
          <w:szCs w:val="24"/>
        </w:rPr>
      </w:pPr>
      <w:r w:rsidRPr="00046921">
        <w:rPr>
          <w:szCs w:val="24"/>
        </w:rPr>
        <w:t>Таблица 2</w:t>
      </w:r>
    </w:p>
    <w:p w14:paraId="7B279D27" w14:textId="77777777" w:rsidR="00025914" w:rsidRDefault="00025914" w:rsidP="00025914">
      <w:pPr>
        <w:ind w:firstLine="357"/>
        <w:jc w:val="center"/>
        <w:rPr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025914" w14:paraId="3D5FA49C" w14:textId="77777777" w:rsidTr="00B06823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E498" w14:textId="77777777" w:rsidR="00025914" w:rsidRDefault="00025914" w:rsidP="00025914">
            <w:pPr>
              <w:ind w:firstLine="0"/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65C6" w14:textId="77777777" w:rsidR="00025914" w:rsidRDefault="00025914" w:rsidP="00025914">
            <w:pPr>
              <w:ind w:firstLine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C82" w14:textId="77777777" w:rsidR="00025914" w:rsidRDefault="00025914" w:rsidP="00025914">
            <w:pPr>
              <w:ind w:firstLine="0"/>
              <w:jc w:val="center"/>
            </w:pPr>
            <w:r>
              <w:t>Перечень необходимых для предоставления Услуги документов</w:t>
            </w:r>
          </w:p>
          <w:p w14:paraId="66C326F4" w14:textId="77777777" w:rsidR="00025914" w:rsidRDefault="00025914" w:rsidP="00025914">
            <w:pPr>
              <w:ind w:firstLine="0"/>
              <w:jc w:val="center"/>
            </w:pPr>
          </w:p>
          <w:p w14:paraId="67BA5387" w14:textId="77777777" w:rsidR="00025914" w:rsidRDefault="00025914" w:rsidP="00025914">
            <w:pPr>
              <w:ind w:firstLine="0"/>
              <w:jc w:val="center"/>
            </w:pPr>
          </w:p>
          <w:p w14:paraId="722349AB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6FA" w14:textId="77777777" w:rsidR="00025914" w:rsidRDefault="00025914" w:rsidP="00025914">
            <w:pPr>
              <w:ind w:firstLine="0"/>
              <w:jc w:val="center"/>
            </w:pPr>
            <w:r>
              <w:t>Способы подачи</w:t>
            </w:r>
          </w:p>
          <w:p w14:paraId="50EE875A" w14:textId="77777777" w:rsidR="00025914" w:rsidRDefault="00025914" w:rsidP="00025914">
            <w:pPr>
              <w:ind w:firstLine="0"/>
              <w:jc w:val="center"/>
            </w:pPr>
            <w:r>
              <w:t>документов,</w:t>
            </w:r>
          </w:p>
          <w:p w14:paraId="69CB5C10" w14:textId="77777777" w:rsidR="00025914" w:rsidRDefault="00025914" w:rsidP="00025914">
            <w:pPr>
              <w:ind w:firstLine="0"/>
              <w:jc w:val="center"/>
            </w:pPr>
            <w:r>
              <w:t>требования</w:t>
            </w:r>
          </w:p>
          <w:p w14:paraId="3997BFE2" w14:textId="77777777" w:rsidR="00025914" w:rsidRDefault="00025914" w:rsidP="00025914">
            <w:pPr>
              <w:ind w:firstLine="0"/>
              <w:jc w:val="center"/>
            </w:pPr>
            <w:r>
              <w:t>к представлению</w:t>
            </w:r>
          </w:p>
          <w:p w14:paraId="0DA9146D" w14:textId="77777777" w:rsidR="00025914" w:rsidRDefault="00025914" w:rsidP="00025914">
            <w:pPr>
              <w:ind w:firstLine="0"/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C7A" w14:textId="77777777" w:rsidR="00025914" w:rsidRDefault="00025914" w:rsidP="00025914">
            <w:pPr>
              <w:ind w:firstLine="0"/>
              <w:jc w:val="center"/>
            </w:pPr>
            <w:r>
              <w:t>Иные требования</w:t>
            </w:r>
          </w:p>
        </w:tc>
      </w:tr>
      <w:tr w:rsidR="00025914" w14:paraId="7F311358" w14:textId="77777777" w:rsidTr="00B06823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8AB" w14:textId="77777777" w:rsidR="00025914" w:rsidRDefault="00025914" w:rsidP="00025914">
            <w:pPr>
              <w:ind w:firstLine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25914" w14:paraId="17B9AB05" w14:textId="77777777" w:rsidTr="00B06823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543" w14:textId="77777777" w:rsidR="00025914" w:rsidRDefault="00025914" w:rsidP="00025914">
            <w:pPr>
              <w:ind w:firstLine="0"/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C6C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74EDDB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79D5F7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B64673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5D7B28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EE86B7C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657065DC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400A5D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7E687F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71FBC3CF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6293C04D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59453D96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505887BF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8592" w14:textId="77777777" w:rsidR="00025914" w:rsidRDefault="00025914" w:rsidP="00025914">
            <w:pPr>
              <w:ind w:firstLine="0"/>
            </w:pPr>
            <w: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6A" w14:textId="77777777" w:rsidR="00025914" w:rsidRDefault="00025914" w:rsidP="00025914">
            <w:pPr>
              <w:ind w:firstLine="0"/>
            </w:pPr>
            <w:r>
              <w:t xml:space="preserve">Управление ГО и ЧС и ОБ, МФЦ - предоставляется оригинал документа; </w:t>
            </w:r>
          </w:p>
          <w:p w14:paraId="1D50A273" w14:textId="77777777" w:rsidR="00025914" w:rsidRDefault="00025914" w:rsidP="00025914">
            <w:pPr>
              <w:ind w:firstLine="0"/>
            </w:pPr>
            <w:r>
              <w:t>Единый портал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и </w:t>
            </w:r>
            <w:r w:rsidRPr="00B24445">
              <w:rPr>
                <w:szCs w:val="24"/>
              </w:rPr>
              <w:t xml:space="preserve"> СППИ</w:t>
            </w:r>
            <w:r>
              <w:rPr>
                <w:szCs w:val="24"/>
              </w:rPr>
              <w:t xml:space="preserve"> </w:t>
            </w:r>
            <w:r>
              <w:t>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462" w14:textId="77777777" w:rsidR="00025914" w:rsidRDefault="00025914" w:rsidP="00025914">
            <w:pPr>
              <w:ind w:firstLine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14:paraId="4F9EBCB1" w14:textId="77777777" w:rsidR="00025914" w:rsidRDefault="00025914" w:rsidP="00025914">
            <w:pPr>
              <w:ind w:firstLine="0"/>
            </w:pPr>
            <w:r>
              <w:t xml:space="preserve">количество экземпляров – 1 </w:t>
            </w:r>
          </w:p>
        </w:tc>
      </w:tr>
      <w:tr w:rsidR="00025914" w14:paraId="4C6C1EFB" w14:textId="77777777" w:rsidTr="00B06823">
        <w:trPr>
          <w:trHeight w:val="45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4B1" w14:textId="77777777" w:rsidR="00025914" w:rsidRDefault="00025914" w:rsidP="00025914">
            <w:pPr>
              <w:ind w:firstLine="0"/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4C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B7D054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63FB58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524D6B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14ED57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85F468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A20F019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CA7C71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B8EDA8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2619CF2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65CEC328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4821CE2A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53EF0C08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287" w14:textId="77777777" w:rsidR="00025914" w:rsidRDefault="00025914" w:rsidP="00025914">
            <w:pPr>
              <w:ind w:firstLine="0"/>
            </w:pPr>
            <w:r>
              <w:t>один из документов, удостоверяющих личность:</w:t>
            </w:r>
          </w:p>
          <w:p w14:paraId="5AA9A3CB" w14:textId="77777777" w:rsidR="00025914" w:rsidRDefault="00025914" w:rsidP="00025914">
            <w:pPr>
              <w:ind w:firstLine="0"/>
            </w:pPr>
            <w:r>
              <w:t>паспорт гражданина Российской Федерации;</w:t>
            </w:r>
          </w:p>
          <w:p w14:paraId="38FD78EA" w14:textId="77777777" w:rsidR="00025914" w:rsidRDefault="00025914" w:rsidP="00025914">
            <w:pPr>
              <w:ind w:firstLine="0"/>
            </w:pPr>
            <w: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6F147E80" w14:textId="77777777" w:rsidR="00025914" w:rsidRDefault="00025914" w:rsidP="00025914">
            <w:pPr>
              <w:ind w:firstLine="0"/>
            </w:pPr>
            <w:r>
              <w:t xml:space="preserve">временное удостоверение личности лица без гражданства в </w:t>
            </w:r>
            <w:r>
              <w:lastRenderedPageBreak/>
              <w:t>Российской Федерации;</w:t>
            </w:r>
          </w:p>
          <w:p w14:paraId="0045D802" w14:textId="77777777" w:rsidR="00025914" w:rsidRDefault="00025914" w:rsidP="00025914">
            <w:pPr>
              <w:ind w:firstLine="0"/>
            </w:pPr>
            <w:r>
              <w:t>документ, удостоверяющий личность иностранного гражданина;</w:t>
            </w:r>
          </w:p>
          <w:p w14:paraId="127C8099" w14:textId="77777777" w:rsidR="00025914" w:rsidRDefault="00025914" w:rsidP="00025914">
            <w:pPr>
              <w:ind w:firstLine="0"/>
            </w:pPr>
            <w: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2614" w14:textId="77777777" w:rsidR="00025914" w:rsidRDefault="00025914" w:rsidP="00025914">
            <w:pPr>
              <w:ind w:firstLine="0"/>
            </w:pPr>
            <w:r w:rsidRPr="00DD6C0B">
              <w:lastRenderedPageBreak/>
              <w:t>Управление ГО и ЧС и ОБ,</w:t>
            </w:r>
            <w:r>
              <w:t xml:space="preserve"> </w:t>
            </w:r>
            <w:r>
              <w:rPr>
                <w:szCs w:val="20"/>
              </w:rPr>
              <w:t>МФЦ</w:t>
            </w:r>
            <w:r>
              <w:t xml:space="preserve"> - предоставляется оригинал документа для удостоверения личности, возвращается заявителю;</w:t>
            </w:r>
          </w:p>
          <w:p w14:paraId="2FE7B3D3" w14:textId="77777777" w:rsidR="00025914" w:rsidRDefault="00025914" w:rsidP="00025914">
            <w:pPr>
              <w:ind w:firstLine="0"/>
            </w:pPr>
            <w: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Дрон»,</w:t>
            </w:r>
            <w:r w:rsidRPr="00B54835">
              <w:rPr>
                <w:color w:val="FF0000"/>
              </w:rPr>
              <w:t xml:space="preserve"> </w:t>
            </w:r>
            <w:r w:rsidRPr="00B54835">
              <w:lastRenderedPageBreak/>
              <w:t>СППИ</w:t>
            </w:r>
            <w:r>
              <w:t xml:space="preserve">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7A8B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– 1</w:t>
            </w:r>
          </w:p>
        </w:tc>
      </w:tr>
      <w:tr w:rsidR="00025914" w14:paraId="41F297BE" w14:textId="77777777" w:rsidTr="00B06823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004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7BAE" w14:textId="77777777" w:rsidR="00025914" w:rsidRDefault="00025914" w:rsidP="00025914">
            <w:pPr>
              <w:ind w:firstLine="0"/>
            </w:pPr>
            <w:r>
              <w:t>ОАР5-ОАР8</w:t>
            </w:r>
          </w:p>
          <w:p w14:paraId="485A905C" w14:textId="77777777" w:rsidR="00025914" w:rsidRDefault="00025914" w:rsidP="00025914">
            <w:pPr>
              <w:ind w:firstLine="0"/>
            </w:pPr>
            <w:r>
              <w:t>ОАР29-ОАР32</w:t>
            </w:r>
          </w:p>
          <w:p w14:paraId="55610491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ГАР2</w:t>
            </w:r>
          </w:p>
          <w:p w14:paraId="05F9252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14:paraId="42129039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ГПП2</w:t>
            </w:r>
          </w:p>
          <w:p w14:paraId="5D33B2B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14:paraId="235D33A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ГПА2</w:t>
            </w:r>
          </w:p>
          <w:p w14:paraId="4992BD6B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14:paraId="1D799D7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ГДП2</w:t>
            </w:r>
          </w:p>
          <w:p w14:paraId="5D9AD82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ОБП2</w:t>
            </w:r>
          </w:p>
          <w:p w14:paraId="1862A4DD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ГБП2</w:t>
            </w:r>
          </w:p>
          <w:p w14:paraId="1B5B6637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ОПВ2</w:t>
            </w:r>
          </w:p>
          <w:p w14:paraId="1C6CFABD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ГПВ2</w:t>
            </w:r>
          </w:p>
          <w:p w14:paraId="1BDBE553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1A0" w14:textId="77777777" w:rsidR="00025914" w:rsidRDefault="00025914" w:rsidP="00025914">
            <w:pPr>
              <w:ind w:firstLine="0"/>
            </w:pPr>
            <w:r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41C" w14:textId="77777777" w:rsidR="00025914" w:rsidRDefault="00025914" w:rsidP="00025914">
            <w:pPr>
              <w:ind w:firstLine="0"/>
            </w:pPr>
            <w:r w:rsidRPr="00DD6C0B">
              <w:t>Управление ГО и ЧС и ОБ,</w:t>
            </w:r>
            <w:r>
              <w:t xml:space="preserve"> МФЦ - предоставляется оригинал документа для подтверждения полномочий, возвращается заявителю;</w:t>
            </w:r>
          </w:p>
          <w:p w14:paraId="2FA3EFF9" w14:textId="77777777" w:rsidR="00025914" w:rsidRDefault="00025914" w:rsidP="00025914">
            <w:pPr>
              <w:ind w:firstLine="0"/>
            </w:pPr>
            <w: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937" w14:textId="77777777" w:rsidR="00025914" w:rsidRDefault="00025914" w:rsidP="00025914">
            <w:pPr>
              <w:ind w:firstLine="0"/>
            </w:pPr>
            <w:r>
              <w:t>количество экземпляров – 1;</w:t>
            </w:r>
          </w:p>
          <w:p w14:paraId="2BB4C0F1" w14:textId="77777777" w:rsidR="00025914" w:rsidRDefault="00025914" w:rsidP="00025914">
            <w:pPr>
              <w:ind w:firstLine="0"/>
            </w:pPr>
            <w:r>
              <w:t>в доверенности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14:paraId="505AAED9" w14:textId="77777777" w:rsidR="00025914" w:rsidRDefault="00025914" w:rsidP="00025914">
            <w:pPr>
              <w:ind w:firstLine="0"/>
            </w:pPr>
          </w:p>
        </w:tc>
      </w:tr>
      <w:tr w:rsidR="00025914" w14:paraId="3E0EA8BE" w14:textId="77777777" w:rsidTr="00B06823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36DB" w14:textId="77777777" w:rsidR="00025914" w:rsidRDefault="00025914" w:rsidP="00025914">
            <w:pPr>
              <w:ind w:firstLine="0"/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3971" w14:textId="77777777" w:rsidR="00025914" w:rsidRDefault="00025914" w:rsidP="00025914">
            <w:pPr>
              <w:ind w:firstLine="0"/>
            </w:pPr>
            <w:r>
              <w:t>ОАР13-ОАР16</w:t>
            </w:r>
          </w:p>
          <w:p w14:paraId="450D5B46" w14:textId="77777777" w:rsidR="00025914" w:rsidRDefault="00025914" w:rsidP="00025914">
            <w:pPr>
              <w:ind w:firstLine="0"/>
            </w:pPr>
            <w:r>
              <w:t>ОАР37-ОАР40</w:t>
            </w:r>
          </w:p>
          <w:p w14:paraId="2C73614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ГАР4</w:t>
            </w:r>
          </w:p>
          <w:p w14:paraId="61669F6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14:paraId="38FE136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ГПП4</w:t>
            </w:r>
          </w:p>
          <w:p w14:paraId="063A255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14:paraId="7FB8324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ГПА4</w:t>
            </w:r>
          </w:p>
          <w:p w14:paraId="586ECC2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14:paraId="2D9ACAB6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ГДП4</w:t>
            </w:r>
          </w:p>
          <w:p w14:paraId="265F7A1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ОБП4</w:t>
            </w:r>
          </w:p>
          <w:p w14:paraId="37DB9341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ГБП4</w:t>
            </w:r>
          </w:p>
          <w:p w14:paraId="7DAD08B7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ОПВ4</w:t>
            </w:r>
          </w:p>
          <w:p w14:paraId="72344818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ГПВ4</w:t>
            </w:r>
          </w:p>
          <w:p w14:paraId="5ABEA50C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9F97" w14:textId="77777777" w:rsidR="00025914" w:rsidRDefault="00025914" w:rsidP="00025914">
            <w:pPr>
              <w:ind w:firstLine="0"/>
            </w:pPr>
            <w:r>
              <w:lastRenderedPageBreak/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42B7" w14:textId="77777777" w:rsidR="00025914" w:rsidRDefault="00025914" w:rsidP="00025914">
            <w:pPr>
              <w:ind w:firstLine="0"/>
            </w:pPr>
            <w:r w:rsidRPr="00DD6C0B">
              <w:t>Управление ГО и ЧС и ОБ,</w:t>
            </w:r>
            <w:r>
              <w:t xml:space="preserve"> МФЦ - предоставляется оригинал документа для подтверждения полномочий, возвращается заявителю;</w:t>
            </w:r>
          </w:p>
          <w:p w14:paraId="58853EAB" w14:textId="77777777" w:rsidR="00025914" w:rsidRDefault="00025914" w:rsidP="00025914">
            <w:pPr>
              <w:ind w:firstLine="0"/>
            </w:pPr>
            <w: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</w:t>
            </w:r>
            <w:r>
              <w:lastRenderedPageBreak/>
              <w:t>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1E4F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54117DA9" w14:textId="77777777" w:rsidR="00025914" w:rsidRDefault="00025914" w:rsidP="00025914">
            <w:pPr>
              <w:ind w:firstLine="0"/>
            </w:pPr>
          </w:p>
        </w:tc>
      </w:tr>
      <w:tr w:rsidR="00025914" w14:paraId="052928BB" w14:textId="77777777" w:rsidTr="00B06823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4D86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8F9" w14:textId="77777777" w:rsidR="00025914" w:rsidRDefault="00025914" w:rsidP="00025914">
            <w:pPr>
              <w:ind w:firstLine="0"/>
            </w:pPr>
            <w:r>
              <w:t>ОАР21-ОАР24</w:t>
            </w:r>
          </w:p>
          <w:p w14:paraId="43EA6CDB" w14:textId="77777777" w:rsidR="00025914" w:rsidRDefault="00025914" w:rsidP="00025914">
            <w:pPr>
              <w:ind w:firstLine="0"/>
            </w:pPr>
            <w:r>
              <w:t>ОАР45-ОАР48</w:t>
            </w:r>
          </w:p>
          <w:p w14:paraId="135EE5E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ГАР6</w:t>
            </w:r>
          </w:p>
          <w:p w14:paraId="3AA6885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14:paraId="21C84426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ГПП6</w:t>
            </w:r>
          </w:p>
          <w:p w14:paraId="1AEB2C8A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14:paraId="4B186F9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ГПА6</w:t>
            </w:r>
          </w:p>
          <w:p w14:paraId="037DDC4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14:paraId="0E797E1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ГДП6</w:t>
            </w:r>
          </w:p>
          <w:p w14:paraId="65E8204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ОБП6</w:t>
            </w:r>
          </w:p>
          <w:p w14:paraId="152C679E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ГБП6</w:t>
            </w:r>
          </w:p>
          <w:p w14:paraId="638FE7F8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ОПВ6</w:t>
            </w:r>
          </w:p>
          <w:p w14:paraId="22C3118D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ГПВ6</w:t>
            </w:r>
          </w:p>
          <w:p w14:paraId="30851CC0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B302" w14:textId="77777777" w:rsidR="00025914" w:rsidRDefault="00025914" w:rsidP="00025914">
            <w:pPr>
              <w:ind w:firstLine="0"/>
            </w:pPr>
            <w: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5BF2" w14:textId="77777777" w:rsidR="00025914" w:rsidRDefault="00025914" w:rsidP="00025914">
            <w:pPr>
              <w:ind w:firstLine="0"/>
            </w:pPr>
            <w:r w:rsidRPr="00DD6C0B">
              <w:t>Управление ГО и ЧС и ОБ,</w:t>
            </w:r>
            <w:r>
              <w:t xml:space="preserve"> МФЦ - предоставляется оригинал документа для подтверждения полномочий, возвращается заявителю; </w:t>
            </w:r>
          </w:p>
          <w:p w14:paraId="23403572" w14:textId="77777777" w:rsidR="00025914" w:rsidRDefault="00025914" w:rsidP="00025914">
            <w:pPr>
              <w:ind w:firstLine="0"/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2AC8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3F42AC6A" w14:textId="77777777" w:rsidTr="00B06823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3AF8" w14:textId="77777777" w:rsidR="00025914" w:rsidRDefault="00025914" w:rsidP="00025914">
            <w:pPr>
              <w:ind w:firstLine="0"/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5F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96DDAB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166C993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5F3E9AA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FC12541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FBF2E3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45CDAB5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93F2CB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7A355F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0253394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E38889D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79DDAC53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4828DC52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0C7B" w14:textId="77777777" w:rsidR="00025914" w:rsidRDefault="00025914" w:rsidP="00025914">
            <w:pPr>
              <w:ind w:firstLine="0"/>
            </w:pPr>
            <w: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14:paraId="2480AA98" w14:textId="77777777" w:rsidR="00025914" w:rsidRDefault="00025914" w:rsidP="00025914">
            <w:pPr>
              <w:ind w:firstLine="0"/>
            </w:pPr>
          </w:p>
          <w:p w14:paraId="771D4FE0" w14:textId="77777777" w:rsidR="00025914" w:rsidRDefault="00025914" w:rsidP="00025914">
            <w:pPr>
              <w:ind w:firstLin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93B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 xml:space="preserve"> - предоставляется оригинал документа, МФЦ - предоставляется оригинал документа;</w:t>
            </w:r>
          </w:p>
          <w:p w14:paraId="7AD082CA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</w:t>
            </w:r>
            <w:r>
              <w:lastRenderedPageBreak/>
              <w:t>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EBA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7DCC8740" w14:textId="77777777" w:rsidTr="00B06823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5FC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3FB0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ОАР3, ОАР4, ОАР7, ОАР8, ОАР11, ОАР12, ОАР15, ОАР16, </w:t>
            </w:r>
          </w:p>
          <w:p w14:paraId="2723289E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14:paraId="0AD9FB9C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14:paraId="67964AB7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14:paraId="0BBD2D6B" w14:textId="77777777" w:rsidR="00025914" w:rsidRDefault="00025914" w:rsidP="00025914">
            <w:pPr>
              <w:ind w:firstLine="0"/>
              <w:rPr>
                <w:b/>
                <w:szCs w:val="20"/>
              </w:rPr>
            </w:pPr>
          </w:p>
          <w:p w14:paraId="73841AAA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2DFFDFD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ОПП3, ОПП4, ОПП7, ОПП8, ОПП11, ОПП12, ОПП15, ОПП16, </w:t>
            </w:r>
          </w:p>
          <w:p w14:paraId="4C3A6310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14:paraId="76F74C9A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0842B07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ОПА3, ОПА4, ОПА7, ОПА8, ОПА11, ОПА12, ОПА15, ОПА16, </w:t>
            </w:r>
          </w:p>
          <w:p w14:paraId="0177F30A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14:paraId="71B37024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0BE2070C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ОДП3, ОДП4, ОДП7, ОДП8, ОДП11, ОДП12, ОДП15, ОДП16, </w:t>
            </w:r>
          </w:p>
          <w:p w14:paraId="7935210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ОДП19, ОДП20, ОДП23, ОДП24</w:t>
            </w:r>
          </w:p>
          <w:p w14:paraId="06405F23" w14:textId="77777777" w:rsidR="00025914" w:rsidRDefault="00025914" w:rsidP="00025914">
            <w:pPr>
              <w:ind w:firstLine="0"/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7CAE" w14:textId="77777777" w:rsidR="00025914" w:rsidRDefault="00025914" w:rsidP="00025914">
            <w:pPr>
              <w:ind w:firstLine="0"/>
            </w:pPr>
            <w:r>
              <w:lastRenderedPageBreak/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D8A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 xml:space="preserve"> - предоставляется оригинал документа, МФЦ - предоставляется оригинал документа;</w:t>
            </w:r>
          </w:p>
          <w:p w14:paraId="48441A9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1A6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262C773A" w14:textId="77777777" w:rsidTr="00B06823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C76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183C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ОАР1, ОАР3, ОАР5, ОАР7, ОАР9, ОАР11, ОАР13, ОАР15, ОАР17, ОАР19, ОАР21, ОАР23</w:t>
            </w:r>
          </w:p>
          <w:p w14:paraId="19668692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14:paraId="0D45618A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39BB9E16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ОПП1, ОПП3, ОПП5, ОПП7, ОПП9, ОПП11, ОПП13, ОПП15, </w:t>
            </w:r>
          </w:p>
          <w:p w14:paraId="6DAC793F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14:paraId="0CB45C21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7E3F0360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ОПА1, ОПА3, ОПА5, ОПА7, ОПА9, ОПА11, ОПА13, ОПА15, </w:t>
            </w:r>
          </w:p>
          <w:p w14:paraId="52716C37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14:paraId="64515B03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201D648C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ОДП1, ОДП3, ОДП5, ОДП7, ОДП9, ОДП11, </w:t>
            </w:r>
            <w:r>
              <w:rPr>
                <w:szCs w:val="20"/>
              </w:rPr>
              <w:lastRenderedPageBreak/>
              <w:t xml:space="preserve">ОДП13, ОДП15, </w:t>
            </w:r>
          </w:p>
          <w:p w14:paraId="22A71C4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14:paraId="7FF4022A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4F03FE91" w14:textId="77777777" w:rsidR="00025914" w:rsidRDefault="00025914" w:rsidP="00025914">
            <w:pPr>
              <w:ind w:firstLine="0"/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DD83" w14:textId="77777777" w:rsidR="00025914" w:rsidRDefault="00025914" w:rsidP="00025914">
            <w:pPr>
              <w:ind w:firstLine="0"/>
            </w:pPr>
            <w: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C674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4CA11E24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284A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4A7AA899" w14:textId="77777777" w:rsidTr="00B06823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578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551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DE0DB29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795A" w14:textId="77777777" w:rsidR="00025914" w:rsidRDefault="00025914" w:rsidP="00025914">
            <w:pPr>
              <w:ind w:firstLine="0"/>
            </w:pPr>
            <w: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5A25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0EBF1F6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8DC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23D30C3C" w14:textId="77777777" w:rsidTr="00B06823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C5E7" w14:textId="77777777" w:rsidR="00025914" w:rsidRDefault="00025914" w:rsidP="00025914">
            <w:pPr>
              <w:ind w:firstLine="0"/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455" w14:textId="77777777" w:rsidR="00025914" w:rsidRDefault="00025914" w:rsidP="00025914">
            <w:pPr>
              <w:ind w:firstLine="0"/>
            </w:pPr>
            <w:r>
              <w:t>ОПП1-ОПП24</w:t>
            </w:r>
          </w:p>
          <w:p w14:paraId="7F719C8E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EF5" w14:textId="77777777" w:rsidR="00025914" w:rsidRDefault="00025914" w:rsidP="00025914">
            <w:pPr>
              <w:ind w:firstLine="0"/>
            </w:pPr>
            <w: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215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0718FABF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011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7C576E28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E63" w14:textId="77777777" w:rsidR="00025914" w:rsidRDefault="00025914" w:rsidP="00025914">
            <w:pPr>
              <w:ind w:firstLine="0"/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EF1" w14:textId="77777777" w:rsidR="00025914" w:rsidRDefault="00025914" w:rsidP="00025914">
            <w:pPr>
              <w:ind w:firstLine="0"/>
            </w:pPr>
            <w:r>
              <w:t>ОПА1-ОПА24</w:t>
            </w:r>
          </w:p>
          <w:p w14:paraId="1D097A83" w14:textId="77777777" w:rsidR="00025914" w:rsidRDefault="00025914" w:rsidP="00025914">
            <w:pPr>
              <w:ind w:firstLine="0"/>
            </w:pPr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A798" w14:textId="77777777" w:rsidR="00025914" w:rsidRDefault="00025914" w:rsidP="00025914">
            <w:pPr>
              <w:ind w:firstLine="0"/>
            </w:pPr>
            <w:r>
              <w:t xml:space="preserve"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</w:t>
            </w:r>
            <w:r>
              <w:lastRenderedPageBreak/>
              <w:t>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7F2" w14:textId="77777777" w:rsidR="00025914" w:rsidRDefault="00025914" w:rsidP="00025914">
            <w:pPr>
              <w:ind w:firstLine="0"/>
            </w:pPr>
            <w:r w:rsidRPr="00DD6C0B">
              <w:lastRenderedPageBreak/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58202B74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 xml:space="preserve">(при </w:t>
            </w:r>
            <w:r>
              <w:rPr>
                <w:szCs w:val="20"/>
                <w:lang w:eastAsia="ru-RU"/>
              </w:rPr>
              <w:lastRenderedPageBreak/>
              <w:t>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F859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26723AE0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017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A11" w14:textId="77777777" w:rsidR="00025914" w:rsidRDefault="00025914" w:rsidP="00025914">
            <w:pPr>
              <w:ind w:firstLine="0"/>
            </w:pPr>
            <w:r>
              <w:t>ОДП1-ОДП24</w:t>
            </w:r>
          </w:p>
          <w:p w14:paraId="08ADBB23" w14:textId="77777777" w:rsidR="00025914" w:rsidRDefault="00025914" w:rsidP="00025914">
            <w:pPr>
              <w:ind w:firstLine="0"/>
            </w:pPr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099" w14:textId="77777777" w:rsidR="00025914" w:rsidRDefault="00025914" w:rsidP="00025914">
            <w:pPr>
              <w:ind w:firstLine="0"/>
            </w:pPr>
            <w: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F303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144B765F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E627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37B3200F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7743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2EF" w14:textId="77777777" w:rsidR="00025914" w:rsidRDefault="00025914" w:rsidP="00025914">
            <w:pPr>
              <w:ind w:firstLine="0"/>
            </w:pPr>
            <w:r>
              <w:t>ГАР1-ГАР6</w:t>
            </w:r>
          </w:p>
          <w:p w14:paraId="102495C1" w14:textId="77777777" w:rsidR="00025914" w:rsidRDefault="00025914" w:rsidP="00025914">
            <w:pPr>
              <w:ind w:firstLine="0"/>
            </w:pPr>
            <w:r>
              <w:t>ГПА1-ГПА6</w:t>
            </w:r>
          </w:p>
          <w:p w14:paraId="6691BD8D" w14:textId="77777777" w:rsidR="00025914" w:rsidRDefault="00025914" w:rsidP="00025914">
            <w:pPr>
              <w:ind w:firstLine="0"/>
            </w:pPr>
            <w:r>
              <w:t>ГПП1-ГПП6</w:t>
            </w:r>
          </w:p>
          <w:p w14:paraId="0021C7C5" w14:textId="77777777" w:rsidR="00025914" w:rsidRDefault="00025914" w:rsidP="00025914">
            <w:pPr>
              <w:ind w:firstLine="0"/>
            </w:pPr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DD3" w14:textId="77777777" w:rsidR="00025914" w:rsidRDefault="00025914" w:rsidP="00025914">
            <w:pPr>
              <w:ind w:firstLine="0"/>
            </w:pPr>
            <w: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D667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449A11F9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4E27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2A01F6A1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BCE2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175A" w14:textId="77777777" w:rsidR="00025914" w:rsidRDefault="00025914" w:rsidP="00025914">
            <w:pPr>
              <w:ind w:firstLine="0"/>
            </w:pPr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4E1" w14:textId="77777777" w:rsidR="00025914" w:rsidRDefault="00025914" w:rsidP="00025914">
            <w:pPr>
              <w:ind w:firstLine="0"/>
            </w:pPr>
            <w:r>
              <w:t>порядок (инструкция),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386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001E8F9C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026E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7578E3B7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36FC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39BC" w14:textId="77777777" w:rsidR="00025914" w:rsidRDefault="00025914" w:rsidP="00025914">
            <w:pPr>
              <w:ind w:firstLine="0"/>
            </w:pPr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D97B" w14:textId="77777777" w:rsidR="00025914" w:rsidRDefault="00025914" w:rsidP="00025914">
            <w:pPr>
              <w:ind w:firstLine="0"/>
            </w:pPr>
            <w: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B03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019ED814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1D67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65E2607B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CFB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96E" w14:textId="77777777" w:rsidR="00025914" w:rsidRDefault="00025914" w:rsidP="00025914">
            <w:pPr>
              <w:ind w:firstLine="0"/>
            </w:pPr>
            <w:r>
              <w:t>ОБП1-ОБП6</w:t>
            </w:r>
          </w:p>
          <w:p w14:paraId="52BD2F68" w14:textId="77777777" w:rsidR="00025914" w:rsidRDefault="00025914" w:rsidP="00025914">
            <w:pPr>
              <w:ind w:firstLine="0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895" w14:textId="77777777" w:rsidR="00025914" w:rsidRDefault="00025914" w:rsidP="00025914">
            <w:pPr>
              <w:ind w:firstLine="0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0C3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6EC0115D" w14:textId="77777777" w:rsidR="00025914" w:rsidRDefault="00025914" w:rsidP="00025914">
            <w:pPr>
              <w:ind w:firstLine="0"/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 - в форме электронного документа, подписанного усиленной квалифицированной электронной подписью </w:t>
            </w:r>
            <w:r>
              <w:lastRenderedPageBreak/>
              <w:t>заявителя,</w:t>
            </w:r>
          </w:p>
          <w:p w14:paraId="59670589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>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36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5D6F50D3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38DC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1228" w14:textId="77777777" w:rsidR="00025914" w:rsidRDefault="00025914" w:rsidP="00025914">
            <w:pPr>
              <w:ind w:firstLine="0"/>
            </w:pPr>
            <w:r>
              <w:t>ОПВ1-ОПВ6</w:t>
            </w:r>
          </w:p>
          <w:p w14:paraId="544B7840" w14:textId="77777777" w:rsidR="00025914" w:rsidRDefault="00025914" w:rsidP="00025914">
            <w:pPr>
              <w:ind w:firstLine="0"/>
            </w:pPr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26B" w14:textId="77777777" w:rsidR="00025914" w:rsidRDefault="00025914" w:rsidP="00025914">
            <w:pPr>
              <w:ind w:firstLine="0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48A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2BD8DABD" w14:textId="77777777" w:rsidR="00025914" w:rsidRDefault="00025914" w:rsidP="00025914">
            <w:pPr>
              <w:ind w:firstLine="0"/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394C5EE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цифровая платформа планирования полетов БВС «Флай Дрон» - </w:t>
            </w:r>
            <w:r w:rsidRPr="00B45237">
              <w:t xml:space="preserve">и  СППИ </w:t>
            </w:r>
            <w:r>
              <w:t>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8587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09791550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A51E" w14:textId="77777777" w:rsidR="00025914" w:rsidRDefault="00025914" w:rsidP="00025914">
            <w:pPr>
              <w:ind w:firstLine="0"/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2A0B" w14:textId="77777777" w:rsidR="00025914" w:rsidRDefault="00025914" w:rsidP="00025914">
            <w:pPr>
              <w:ind w:firstLine="0"/>
            </w:pPr>
            <w:r>
              <w:t>ОАР1-ОАР8</w:t>
            </w:r>
          </w:p>
          <w:p w14:paraId="2374C00A" w14:textId="77777777" w:rsidR="00025914" w:rsidRDefault="00025914" w:rsidP="00025914">
            <w:pPr>
              <w:ind w:firstLine="0"/>
            </w:pPr>
            <w:r>
              <w:t>ОАР25-ОАР32</w:t>
            </w:r>
          </w:p>
          <w:p w14:paraId="50F80384" w14:textId="77777777" w:rsidR="00025914" w:rsidRDefault="00025914" w:rsidP="00025914">
            <w:pPr>
              <w:ind w:firstLine="0"/>
            </w:pPr>
            <w:r>
              <w:t>ОПП1-ОПП8</w:t>
            </w:r>
          </w:p>
          <w:p w14:paraId="55ABCE85" w14:textId="77777777" w:rsidR="00025914" w:rsidRDefault="00025914" w:rsidP="00025914">
            <w:pPr>
              <w:ind w:firstLine="0"/>
            </w:pPr>
            <w:r>
              <w:t>ОПА1-ОПА8</w:t>
            </w:r>
          </w:p>
          <w:p w14:paraId="3B1EAFEA" w14:textId="77777777" w:rsidR="00025914" w:rsidRDefault="00025914" w:rsidP="00025914">
            <w:pPr>
              <w:ind w:firstLine="0"/>
            </w:pPr>
            <w:r>
              <w:t>ОДП1-ОДП8</w:t>
            </w:r>
          </w:p>
          <w:p w14:paraId="234F778E" w14:textId="77777777" w:rsidR="00025914" w:rsidRDefault="00025914" w:rsidP="00025914">
            <w:pPr>
              <w:ind w:firstLine="0"/>
            </w:pPr>
            <w:r>
              <w:t>ОБП1, ОБП2, ГАР1, ГАР2,</w:t>
            </w:r>
          </w:p>
          <w:p w14:paraId="3AAA4A5E" w14:textId="77777777" w:rsidR="00025914" w:rsidRDefault="00025914" w:rsidP="00025914">
            <w:pPr>
              <w:ind w:firstLine="0"/>
            </w:pPr>
            <w:r>
              <w:t>ГПП1, ГПП2,</w:t>
            </w:r>
          </w:p>
          <w:p w14:paraId="31F3D270" w14:textId="77777777" w:rsidR="00025914" w:rsidRDefault="00025914" w:rsidP="00025914">
            <w:pPr>
              <w:ind w:firstLine="0"/>
            </w:pPr>
            <w:r>
              <w:t>ГПА1, ГПА2,</w:t>
            </w:r>
          </w:p>
          <w:p w14:paraId="71DCE7CE" w14:textId="77777777" w:rsidR="00025914" w:rsidRDefault="00025914" w:rsidP="00025914">
            <w:pPr>
              <w:ind w:firstLine="0"/>
            </w:pPr>
            <w:r>
              <w:t>ГДП1, ГДП2.</w:t>
            </w:r>
          </w:p>
          <w:p w14:paraId="42B5B0DD" w14:textId="77777777" w:rsidR="00025914" w:rsidRDefault="00025914" w:rsidP="00025914">
            <w:pPr>
              <w:ind w:firstLine="0"/>
            </w:pPr>
            <w:r>
              <w:t>ГБП1, ГБП2</w:t>
            </w:r>
          </w:p>
          <w:p w14:paraId="4F4EDED5" w14:textId="77777777" w:rsidR="00025914" w:rsidRDefault="00025914" w:rsidP="00025914">
            <w:pPr>
              <w:ind w:firstLine="0"/>
            </w:pPr>
            <w:r>
              <w:t>ОПВ1, ОПВ2</w:t>
            </w:r>
          </w:p>
          <w:p w14:paraId="1FC77556" w14:textId="77777777" w:rsidR="00025914" w:rsidRDefault="00025914" w:rsidP="00025914">
            <w:pPr>
              <w:ind w:firstLine="0"/>
            </w:pPr>
            <w: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38F" w14:textId="77777777" w:rsidR="00025914" w:rsidRDefault="00025914" w:rsidP="00025914">
            <w:pPr>
              <w:ind w:firstLine="0"/>
              <w:rPr>
                <w:bCs/>
              </w:rPr>
            </w:pPr>
            <w: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B15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7D3C5F10" w14:textId="77777777" w:rsidR="00025914" w:rsidRDefault="00025914" w:rsidP="00025914">
            <w:pPr>
              <w:ind w:firstLine="0"/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F23C" w14:textId="77777777" w:rsidR="00025914" w:rsidRDefault="00025914" w:rsidP="00025914">
            <w:pPr>
              <w:ind w:firstLine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14:paraId="01B4A05F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1AFA58C0" w14:textId="77777777" w:rsidTr="00B06823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568" w14:textId="77777777" w:rsidR="00025914" w:rsidRDefault="00025914" w:rsidP="00025914">
            <w:pPr>
              <w:ind w:firstLine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25914" w14:paraId="2DCE86F3" w14:textId="77777777" w:rsidTr="00B06823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8E41" w14:textId="77777777" w:rsidR="00025914" w:rsidRDefault="00025914" w:rsidP="00025914">
            <w:pPr>
              <w:ind w:firstLine="0"/>
              <w:jc w:val="center"/>
              <w:rPr>
                <w:highlight w:val="yellow"/>
              </w:rPr>
            </w:pPr>
            <w:r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11A7" w14:textId="77777777" w:rsidR="00025914" w:rsidRDefault="00025914" w:rsidP="00025914">
            <w:pPr>
              <w:ind w:firstLine="0"/>
            </w:pPr>
            <w:r>
              <w:t>ОАР17-ОАР24</w:t>
            </w:r>
          </w:p>
          <w:p w14:paraId="5D9B1CCA" w14:textId="77777777" w:rsidR="00025914" w:rsidRDefault="00025914" w:rsidP="00025914">
            <w:pPr>
              <w:ind w:firstLine="0"/>
            </w:pPr>
            <w:r>
              <w:t>ОАР31-ОАР48</w:t>
            </w:r>
          </w:p>
          <w:p w14:paraId="22AC6B85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ГАР6,</w:t>
            </w:r>
          </w:p>
          <w:p w14:paraId="4BA583A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14:paraId="27B7F881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ГПП6</w:t>
            </w:r>
          </w:p>
          <w:p w14:paraId="57C5431B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14:paraId="45AC3F45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ГПА6,</w:t>
            </w:r>
          </w:p>
          <w:p w14:paraId="7C04197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14:paraId="4451336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ГДП6</w:t>
            </w:r>
          </w:p>
          <w:p w14:paraId="7A2D11F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ОБП6</w:t>
            </w:r>
          </w:p>
          <w:p w14:paraId="2E160E23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ГБП6</w:t>
            </w:r>
          </w:p>
          <w:p w14:paraId="1F292890" w14:textId="77777777" w:rsidR="00025914" w:rsidRDefault="00025914" w:rsidP="00025914">
            <w:pPr>
              <w:ind w:firstLine="0"/>
            </w:pPr>
            <w:r>
              <w:t>ОПВ5, ОПВ6</w:t>
            </w:r>
          </w:p>
          <w:p w14:paraId="0905D99C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t>ГПВ5, ГПВ6</w:t>
            </w:r>
          </w:p>
          <w:p w14:paraId="4079D91D" w14:textId="77777777" w:rsidR="00025914" w:rsidRDefault="00025914" w:rsidP="00025914">
            <w:pPr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428" w14:textId="77777777" w:rsidR="00025914" w:rsidRDefault="00025914" w:rsidP="00025914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251B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073B6DF4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7E9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747688BF" w14:textId="77777777" w:rsidTr="00B06823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DFAF" w14:textId="77777777" w:rsidR="00025914" w:rsidRDefault="00025914" w:rsidP="00025914">
            <w:pPr>
              <w:ind w:firstLine="0"/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1A63" w14:textId="77777777" w:rsidR="00025914" w:rsidRDefault="00025914" w:rsidP="00025914">
            <w:pPr>
              <w:ind w:firstLine="0"/>
            </w:pPr>
            <w:r>
              <w:t>ОАР9-ОАР16,</w:t>
            </w:r>
          </w:p>
          <w:p w14:paraId="2F3E0B54" w14:textId="77777777" w:rsidR="00025914" w:rsidRDefault="00025914" w:rsidP="00025914">
            <w:pPr>
              <w:ind w:firstLine="0"/>
            </w:pPr>
            <w:r>
              <w:t>ОАР33-ОАР40</w:t>
            </w:r>
          </w:p>
          <w:p w14:paraId="7A45544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ГАР4</w:t>
            </w:r>
          </w:p>
          <w:p w14:paraId="50C0166B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14:paraId="7428D7D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ГПП4,</w:t>
            </w:r>
          </w:p>
          <w:p w14:paraId="5DEE470C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14:paraId="19288AA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ГПА4,</w:t>
            </w:r>
          </w:p>
          <w:p w14:paraId="435CD73A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14:paraId="5BB9B7B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ГДП4</w:t>
            </w:r>
          </w:p>
          <w:p w14:paraId="7ECACE89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ОБП4</w:t>
            </w:r>
          </w:p>
          <w:p w14:paraId="456247CB" w14:textId="77777777" w:rsidR="00025914" w:rsidRDefault="00025914" w:rsidP="00025914">
            <w:pPr>
              <w:ind w:firstLine="0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ГБП4</w:t>
            </w:r>
          </w:p>
          <w:p w14:paraId="6669117B" w14:textId="77777777" w:rsidR="00025914" w:rsidRDefault="00025914" w:rsidP="00025914">
            <w:pPr>
              <w:ind w:firstLine="0"/>
            </w:pPr>
            <w:r>
              <w:t>ОПВ3, ОПВ4</w:t>
            </w:r>
          </w:p>
          <w:p w14:paraId="67D09A9C" w14:textId="77777777" w:rsidR="00025914" w:rsidRDefault="00025914" w:rsidP="00025914">
            <w:pPr>
              <w:ind w:firstLine="0"/>
            </w:pPr>
            <w: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4756" w14:textId="77777777" w:rsidR="00025914" w:rsidRDefault="00025914" w:rsidP="00025914">
            <w:pPr>
              <w:ind w:firstLine="0"/>
            </w:pPr>
            <w: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80F7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3F114B96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AC1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23EDA80C" w14:textId="77777777" w:rsidTr="00B06823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EECB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856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ОАР1, ОАР2, ОАР5, ОАР6, ОАР9, ОАР10, ОАР13, ОАР14,</w:t>
            </w:r>
          </w:p>
          <w:p w14:paraId="4C8413A0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14:paraId="01F1BD71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ОАР25, ОАР26, ОАР29, ОАР40, ОАР33, </w:t>
            </w:r>
            <w:r>
              <w:rPr>
                <w:szCs w:val="20"/>
              </w:rPr>
              <w:lastRenderedPageBreak/>
              <w:t>ОАР34, ОАР37, ОАР38,</w:t>
            </w:r>
          </w:p>
          <w:p w14:paraId="31FD432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14:paraId="5C055A33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5462481E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59758ED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ОПП1, ОПП2, ОПП5, ОПП6, ОПП9, ОПП10, ОПП13, ОПП14, </w:t>
            </w:r>
          </w:p>
          <w:p w14:paraId="0DF50C06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14:paraId="0CDAEDB7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45DE4D69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ОПА1, ОПА2, ОПА5, ОПА6, ОПА9, ОПА10, ОПА13, ОПА14, </w:t>
            </w:r>
          </w:p>
          <w:p w14:paraId="7C4C9D5E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14:paraId="223E1264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425447E4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 xml:space="preserve">ОДП1, ОДП2, ОДП5, ОДП6, ОДП9, ОДП10, ОДП13, ОДП14, </w:t>
            </w:r>
          </w:p>
          <w:p w14:paraId="3656CD32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14:paraId="3B0AC910" w14:textId="77777777" w:rsidR="00025914" w:rsidRDefault="00025914" w:rsidP="00025914">
            <w:pPr>
              <w:ind w:firstLine="0"/>
              <w:rPr>
                <w:szCs w:val="20"/>
              </w:rPr>
            </w:pPr>
          </w:p>
          <w:p w14:paraId="27D032BF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79378B3F" w14:textId="77777777" w:rsidR="00025914" w:rsidRDefault="00025914" w:rsidP="00025914">
            <w:pPr>
              <w:ind w:firstLine="0"/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E320" w14:textId="77777777" w:rsidR="00025914" w:rsidRDefault="00025914" w:rsidP="00025914">
            <w:pPr>
              <w:ind w:firstLine="0"/>
            </w:pPr>
            <w: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2A8D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4D383A97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</w:t>
            </w:r>
            <w:r>
              <w:lastRenderedPageBreak/>
              <w:t>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84C2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78AF2F29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638" w14:textId="77777777" w:rsidR="00025914" w:rsidRDefault="00025914" w:rsidP="00025914">
            <w:pPr>
              <w:ind w:firstLine="0"/>
              <w:jc w:val="center"/>
            </w:pPr>
            <w:r>
              <w:rPr>
                <w:lang w:val="en-US"/>
              </w:rPr>
              <w:lastRenderedPageBreak/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E116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64AED91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2CB27D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6C5215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39C5767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FD1D3A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FB0665B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D53AAF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7DD2B3F2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174E5289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lastRenderedPageBreak/>
              <w:t>ГПВ1-ГПВ6</w:t>
            </w:r>
          </w:p>
          <w:p w14:paraId="32C122EB" w14:textId="77777777" w:rsidR="00025914" w:rsidRDefault="00025914" w:rsidP="00025914">
            <w:pPr>
              <w:ind w:firstLine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6059" w14:textId="77777777" w:rsidR="00025914" w:rsidRDefault="00025914" w:rsidP="00025914">
            <w:pPr>
              <w:ind w:firstLine="0"/>
            </w:pPr>
            <w:r>
              <w:lastRenderedPageBreak/>
              <w:t>сертификат (свидетельство) эксплуатанта на выполнение авиационных работ вместе с приложением к нему</w:t>
            </w:r>
          </w:p>
          <w:p w14:paraId="6A2DFB0A" w14:textId="77777777" w:rsidR="00025914" w:rsidRDefault="00025914" w:rsidP="00025914">
            <w:pPr>
              <w:ind w:firstLine="0"/>
            </w:pPr>
          </w:p>
          <w:p w14:paraId="01049E21" w14:textId="77777777" w:rsidR="00025914" w:rsidRDefault="00025914" w:rsidP="00025914">
            <w:pPr>
              <w:ind w:firstLine="0"/>
            </w:pPr>
          </w:p>
          <w:p w14:paraId="29331641" w14:textId="77777777" w:rsidR="00025914" w:rsidRDefault="00025914" w:rsidP="00025914">
            <w:pPr>
              <w:ind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9348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46C4041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</w:t>
            </w:r>
            <w:r>
              <w:lastRenderedPageBreak/>
              <w:t xml:space="preserve">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C645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2D9CD473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FE3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DB60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6A8F214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A5BBB03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C22427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95BFFE1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9744D4D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DC678D5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21678DE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327AF4B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347CB780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2F986884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6094" w14:textId="77777777" w:rsidR="00025914" w:rsidRDefault="00025914" w:rsidP="00025914">
            <w:pPr>
              <w:ind w:firstLine="0"/>
            </w:pPr>
          </w:p>
          <w:p w14:paraId="47FBD253" w14:textId="77777777" w:rsidR="00025914" w:rsidRDefault="00025914" w:rsidP="00025914">
            <w:pPr>
              <w:ind w:firstLine="0"/>
            </w:pPr>
            <w: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BB6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52225BA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1E00C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63EE662E" w14:textId="77777777" w:rsidTr="00B06823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A12" w14:textId="77777777" w:rsidR="00025914" w:rsidRDefault="00025914" w:rsidP="0002591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6A85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92F2C08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1B9263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6FB063C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72AFCD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733D606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AA663F2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C55047F" w14:textId="77777777" w:rsidR="00025914" w:rsidRDefault="00025914" w:rsidP="00025914">
            <w:pPr>
              <w:ind w:firstLine="0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49A3DD9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3C439323" w14:textId="77777777" w:rsidR="00025914" w:rsidRDefault="00025914" w:rsidP="00025914">
            <w:pPr>
              <w:ind w:firstLine="0"/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07706F60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5830" w14:textId="77777777" w:rsidR="00025914" w:rsidRDefault="00025914" w:rsidP="00025914">
            <w:pPr>
              <w:ind w:firstLine="0"/>
            </w:pPr>
            <w:r>
              <w:t xml:space="preserve"> свидетельство эксплуатанта авиации общего назначения вместе с приложением к нему </w:t>
            </w:r>
          </w:p>
          <w:p w14:paraId="20DD30FC" w14:textId="77777777" w:rsidR="00025914" w:rsidRDefault="00025914" w:rsidP="00025914">
            <w:pPr>
              <w:ind w:firstLine="0"/>
            </w:pPr>
          </w:p>
          <w:p w14:paraId="60ACFDA6" w14:textId="77777777" w:rsidR="00025914" w:rsidRDefault="00025914" w:rsidP="00025914">
            <w:pPr>
              <w:ind w:firstLine="0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BBCB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76B04990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>, цифровая платформа планирования полетов БВС «Флай Дрон»</w:t>
            </w:r>
            <w:r w:rsidRPr="00B45237">
              <w:t xml:space="preserve"> и  СППИ</w:t>
            </w:r>
            <w: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BF3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  <w:tr w:rsidR="00025914" w14:paraId="2D561754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EB0C" w14:textId="77777777" w:rsidR="00025914" w:rsidRDefault="00025914" w:rsidP="00025914">
            <w:pPr>
              <w:ind w:firstLine="0"/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A42" w14:textId="77777777" w:rsidR="00025914" w:rsidRDefault="00025914" w:rsidP="00025914">
            <w:pPr>
              <w:ind w:firstLine="0"/>
            </w:pPr>
            <w:r>
              <w:t>ОБП1-ОБП6</w:t>
            </w:r>
          </w:p>
          <w:p w14:paraId="2F809A15" w14:textId="77777777" w:rsidR="00025914" w:rsidRDefault="00025914" w:rsidP="00025914">
            <w:pPr>
              <w:ind w:firstLine="0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E4E1" w14:textId="77777777" w:rsidR="00025914" w:rsidRDefault="00025914" w:rsidP="00025914">
            <w:pPr>
              <w:ind w:firstLine="0"/>
            </w:pPr>
            <w: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6FFD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 xml:space="preserve">- предоставляется оригинал документа, МФЦ - предоставляется </w:t>
            </w:r>
            <w:r>
              <w:lastRenderedPageBreak/>
              <w:t>оригинал документа;</w:t>
            </w:r>
          </w:p>
          <w:p w14:paraId="4D253E9C" w14:textId="77777777" w:rsidR="00025914" w:rsidRDefault="00025914" w:rsidP="00025914">
            <w:pPr>
              <w:ind w:firstLine="0"/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0B2" w14:textId="77777777" w:rsidR="00025914" w:rsidRDefault="00025914" w:rsidP="00025914">
            <w:pPr>
              <w:ind w:firstLine="0"/>
            </w:pPr>
            <w:r>
              <w:lastRenderedPageBreak/>
              <w:t>количество экземпляров - 1</w:t>
            </w:r>
          </w:p>
        </w:tc>
      </w:tr>
      <w:tr w:rsidR="00025914" w14:paraId="6F1BCBD0" w14:textId="77777777" w:rsidTr="00B06823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C31C" w14:textId="77777777" w:rsidR="00025914" w:rsidRDefault="00025914" w:rsidP="00025914">
            <w:pPr>
              <w:ind w:firstLine="0"/>
              <w:jc w:val="center"/>
            </w:pPr>
            <w:r>
              <w:lastRenderedPageBreak/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01F6" w14:textId="77777777" w:rsidR="00025914" w:rsidRDefault="00025914" w:rsidP="00025914">
            <w:pPr>
              <w:ind w:firstLine="0"/>
            </w:pPr>
            <w:r>
              <w:t>ОБП1-ОБП6</w:t>
            </w:r>
          </w:p>
          <w:p w14:paraId="370AE65A" w14:textId="77777777" w:rsidR="00025914" w:rsidRDefault="00025914" w:rsidP="00025914">
            <w:pPr>
              <w:ind w:firstLine="0"/>
            </w:pPr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D613" w14:textId="77777777" w:rsidR="00025914" w:rsidRDefault="00025914" w:rsidP="00025914">
            <w:pPr>
              <w:ind w:firstLine="0"/>
            </w:pPr>
            <w: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14:paraId="37A86667" w14:textId="77777777" w:rsidR="00025914" w:rsidRDefault="00025914" w:rsidP="00025914">
            <w:pPr>
              <w:ind w:firstLine="0"/>
            </w:pPr>
          </w:p>
          <w:p w14:paraId="526D4C8B" w14:textId="77777777" w:rsidR="00025914" w:rsidRDefault="00025914" w:rsidP="00025914">
            <w:pPr>
              <w:ind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324" w14:textId="77777777" w:rsidR="00025914" w:rsidRDefault="00025914" w:rsidP="00025914">
            <w:pPr>
              <w:ind w:firstLine="0"/>
            </w:pPr>
            <w:r w:rsidRPr="00DD6C0B">
              <w:t>Управление ГО и ЧС и ОБ</w:t>
            </w:r>
            <w:r>
              <w:t>- предоставляется оригинал документа, МФЦ - предоставляется оригинал документа;</w:t>
            </w:r>
          </w:p>
          <w:p w14:paraId="1202A355" w14:textId="77777777" w:rsidR="00025914" w:rsidRDefault="00025914" w:rsidP="00025914">
            <w:pPr>
              <w:ind w:firstLine="0"/>
              <w:rPr>
                <w:szCs w:val="24"/>
              </w:rPr>
            </w:pPr>
            <w: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t xml:space="preserve">, цифровая платформа планирования полетов БВС «Флай Дрон» </w:t>
            </w:r>
            <w:r w:rsidRPr="00B45237">
              <w:t xml:space="preserve">и  СППИ </w:t>
            </w:r>
            <w: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B2E6" w14:textId="77777777" w:rsidR="00025914" w:rsidRDefault="00025914" w:rsidP="00025914">
            <w:pPr>
              <w:ind w:firstLine="0"/>
            </w:pPr>
            <w:r>
              <w:t>количество экземпляров - 1</w:t>
            </w:r>
          </w:p>
        </w:tc>
      </w:tr>
    </w:tbl>
    <w:p w14:paraId="1866D57D" w14:textId="77777777" w:rsidR="00025914" w:rsidRDefault="00025914" w:rsidP="00025914">
      <w:pPr>
        <w:ind w:firstLine="357"/>
        <w:jc w:val="center"/>
        <w:rPr>
          <w:szCs w:val="24"/>
        </w:rPr>
      </w:pPr>
    </w:p>
    <w:p w14:paraId="120032C2" w14:textId="52D66B3C" w:rsidR="00025914" w:rsidRPr="000B7658" w:rsidRDefault="00025914" w:rsidP="00025914">
      <w:pPr>
        <w:spacing w:after="240"/>
        <w:jc w:val="center"/>
        <w:outlineLvl w:val="1"/>
      </w:pPr>
      <w:r>
        <w:rPr>
          <w:bCs/>
          <w:sz w:val="28"/>
          <w:szCs w:val="28"/>
          <w:lang w:eastAsia="ru-RU"/>
        </w:rPr>
        <w:t>_____________________________________________</w:t>
      </w:r>
    </w:p>
    <w:sectPr w:rsidR="00025914" w:rsidRPr="000B765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394F55" w14:textId="77777777" w:rsidR="00CA677B" w:rsidRDefault="00CA677B" w:rsidP="007F0268">
      <w:r>
        <w:separator/>
      </w:r>
    </w:p>
  </w:endnote>
  <w:endnote w:type="continuationSeparator" w:id="0">
    <w:p w14:paraId="128B1830" w14:textId="77777777" w:rsidR="00CA677B" w:rsidRDefault="00CA677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FF218" w14:textId="77777777" w:rsidR="00CA677B" w:rsidRDefault="00CA677B" w:rsidP="007F0268">
      <w:r>
        <w:separator/>
      </w:r>
    </w:p>
  </w:footnote>
  <w:footnote w:type="continuationSeparator" w:id="0">
    <w:p w14:paraId="4C2877C7" w14:textId="77777777" w:rsidR="00CA677B" w:rsidRDefault="00CA677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5914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98C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B7658"/>
    <w:rsid w:val="000B7F6B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D7CF4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4F99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29D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8AF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67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F96A-A504-46CF-B064-370F9875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2026-04-08T13:03:00Z</dcterms:created>
  <dcterms:modified xsi:type="dcterms:W3CDTF">2026-04-08T13:03:00Z</dcterms:modified>
</cp:coreProperties>
</file>